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CE" w:rsidRPr="00DA3464" w:rsidRDefault="002028CE" w:rsidP="00633F22">
      <w:pPr>
        <w:spacing w:after="0"/>
      </w:pPr>
      <w:bookmarkStart w:id="0" w:name="block-37967579"/>
    </w:p>
    <w:p w:rsidR="002028CE" w:rsidRPr="00DA3464" w:rsidRDefault="002028CE">
      <w:pPr>
        <w:spacing w:after="0"/>
        <w:ind w:left="120"/>
      </w:pPr>
    </w:p>
    <w:p w:rsidR="002028CE" w:rsidRPr="00DA3464" w:rsidRDefault="002028CE">
      <w:pPr>
        <w:spacing w:after="0"/>
        <w:ind w:left="120"/>
      </w:pPr>
    </w:p>
    <w:p w:rsidR="00633F22" w:rsidRPr="000A5140" w:rsidRDefault="00633F22" w:rsidP="00633F22">
      <w:pPr>
        <w:spacing w:after="0" w:line="408" w:lineRule="auto"/>
        <w:ind w:left="120"/>
        <w:jc w:val="center"/>
      </w:pPr>
      <w:r w:rsidRPr="000A51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33F22" w:rsidRPr="000A5140" w:rsidRDefault="00633F22" w:rsidP="00633F22">
      <w:pPr>
        <w:spacing w:after="0" w:line="408" w:lineRule="auto"/>
        <w:ind w:left="120"/>
        <w:jc w:val="center"/>
      </w:pPr>
      <w:bookmarkStart w:id="1" w:name="55a7169f-c0c0-44ac-bf37-cbc776930ef9"/>
      <w:r w:rsidRPr="000A5140"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1"/>
      <w:r w:rsidRPr="000A514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33F22" w:rsidRPr="000A5140" w:rsidRDefault="00633F22" w:rsidP="00633F22">
      <w:pPr>
        <w:spacing w:after="0" w:line="408" w:lineRule="auto"/>
        <w:ind w:left="120"/>
        <w:jc w:val="center"/>
      </w:pPr>
      <w:bookmarkStart w:id="2" w:name="b160c1bf-440c-4991-9e94-e52aab997657"/>
      <w:r w:rsidRPr="000A5140">
        <w:rPr>
          <w:rFonts w:ascii="Times New Roman" w:hAnsi="Times New Roman"/>
          <w:b/>
          <w:color w:val="000000"/>
          <w:sz w:val="28"/>
        </w:rPr>
        <w:t>Администрация Первомайского района</w:t>
      </w:r>
      <w:bookmarkEnd w:id="2"/>
    </w:p>
    <w:p w:rsidR="00633F22" w:rsidRPr="000A5140" w:rsidRDefault="00633F22" w:rsidP="00633F22">
      <w:pPr>
        <w:spacing w:after="0" w:line="408" w:lineRule="auto"/>
        <w:ind w:left="120"/>
        <w:jc w:val="center"/>
      </w:pPr>
      <w:r w:rsidRPr="000A5140">
        <w:rPr>
          <w:rFonts w:ascii="Times New Roman" w:hAnsi="Times New Roman"/>
          <w:b/>
          <w:color w:val="000000"/>
          <w:sz w:val="28"/>
        </w:rPr>
        <w:t>МБОУ Комсомольская СОШ Первомайского района</w:t>
      </w:r>
    </w:p>
    <w:p w:rsidR="00633F22" w:rsidRPr="000A5140" w:rsidRDefault="00633F22" w:rsidP="00633F22">
      <w:pPr>
        <w:spacing w:after="0"/>
        <w:ind w:left="120"/>
      </w:pPr>
    </w:p>
    <w:p w:rsidR="00633F22" w:rsidRPr="000A5140" w:rsidRDefault="00633F22" w:rsidP="00633F22">
      <w:pPr>
        <w:spacing w:after="0"/>
        <w:ind w:left="120"/>
      </w:pPr>
    </w:p>
    <w:p w:rsidR="00633F22" w:rsidRPr="000A5140" w:rsidRDefault="00633F22" w:rsidP="00633F22">
      <w:pPr>
        <w:spacing w:after="0"/>
        <w:ind w:left="120"/>
      </w:pPr>
    </w:p>
    <w:p w:rsidR="00633F22" w:rsidRPr="000A5140" w:rsidRDefault="00633F22" w:rsidP="00633F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3F12" w:rsidRPr="0040209D" w:rsidTr="006F4EE0">
        <w:tc>
          <w:tcPr>
            <w:tcW w:w="3114" w:type="dxa"/>
          </w:tcPr>
          <w:p w:rsidR="008F3F12" w:rsidRPr="0040209D" w:rsidRDefault="008F3F12" w:rsidP="006F4E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3F12" w:rsidRPr="008944ED" w:rsidRDefault="008F3F12" w:rsidP="006F4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педсовета</w:t>
            </w:r>
          </w:p>
          <w:p w:rsidR="008F3F12" w:rsidRDefault="008F3F12" w:rsidP="006F4E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№2 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3F12" w:rsidRPr="0040209D" w:rsidRDefault="008F3F12" w:rsidP="006F4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3F12" w:rsidRPr="0040209D" w:rsidRDefault="008F3F12" w:rsidP="006F4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3F12" w:rsidRPr="008944ED" w:rsidRDefault="008F3F12" w:rsidP="006F4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F3F12" w:rsidRDefault="008F3F12" w:rsidP="006F4E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3F12" w:rsidRPr="008944ED" w:rsidRDefault="008F3F12" w:rsidP="006F4E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Хабарова Л.И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3F12" w:rsidRPr="0040209D" w:rsidRDefault="008F3F12" w:rsidP="006F4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3F12" w:rsidRDefault="008F3F12" w:rsidP="006F4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3F12" w:rsidRPr="008944ED" w:rsidRDefault="008F3F12" w:rsidP="006F4E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F3F12" w:rsidRDefault="008F3F12" w:rsidP="006F4E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3F12" w:rsidRPr="008944ED" w:rsidRDefault="008F3F12" w:rsidP="006F4E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Кайдалов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79-О</w:t>
            </w:r>
          </w:p>
          <w:p w:rsidR="008F3F12" w:rsidRDefault="008F3F12" w:rsidP="006F4E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«02» 09 2024 г.</w:t>
            </w:r>
          </w:p>
          <w:p w:rsidR="008F3F12" w:rsidRPr="0040209D" w:rsidRDefault="008F3F12" w:rsidP="006F4E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28CE" w:rsidRPr="00DA3464" w:rsidRDefault="002028CE">
      <w:pPr>
        <w:spacing w:after="0"/>
        <w:ind w:left="120"/>
      </w:pPr>
    </w:p>
    <w:p w:rsidR="002028CE" w:rsidRPr="00DA3464" w:rsidRDefault="002028CE">
      <w:pPr>
        <w:spacing w:after="0"/>
        <w:ind w:left="120"/>
      </w:pPr>
    </w:p>
    <w:p w:rsidR="002028CE" w:rsidRPr="00DA3464" w:rsidRDefault="002028CE">
      <w:pPr>
        <w:spacing w:after="0"/>
        <w:ind w:left="120"/>
      </w:pPr>
    </w:p>
    <w:p w:rsidR="002028CE" w:rsidRPr="00DA3464" w:rsidRDefault="002028CE">
      <w:pPr>
        <w:spacing w:after="0"/>
        <w:ind w:left="120"/>
      </w:pPr>
    </w:p>
    <w:p w:rsidR="002028CE" w:rsidRPr="00DA3464" w:rsidRDefault="002028CE">
      <w:pPr>
        <w:spacing w:after="0"/>
        <w:ind w:left="120"/>
      </w:pPr>
    </w:p>
    <w:p w:rsidR="002028CE" w:rsidRPr="00DA3464" w:rsidRDefault="00DA3464">
      <w:pPr>
        <w:spacing w:after="0" w:line="408" w:lineRule="auto"/>
        <w:ind w:left="120"/>
        <w:jc w:val="center"/>
      </w:pPr>
      <w:r w:rsidRPr="00DA3464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2028CE" w:rsidRPr="00DA3464" w:rsidRDefault="002028CE">
      <w:pPr>
        <w:spacing w:after="0" w:line="408" w:lineRule="auto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DA3464">
      <w:pPr>
        <w:spacing w:after="0" w:line="408" w:lineRule="auto"/>
        <w:ind w:left="120"/>
        <w:jc w:val="center"/>
      </w:pPr>
      <w:r w:rsidRPr="00DA3464">
        <w:rPr>
          <w:rFonts w:ascii="Times New Roman" w:hAnsi="Times New Roman"/>
          <w:b/>
          <w:color w:val="000000"/>
          <w:sz w:val="28"/>
        </w:rPr>
        <w:t>«Разговоры о важном»</w:t>
      </w:r>
    </w:p>
    <w:p w:rsidR="002028CE" w:rsidRPr="00DA3464" w:rsidRDefault="00DA3464">
      <w:pPr>
        <w:spacing w:after="0" w:line="408" w:lineRule="auto"/>
        <w:ind w:left="120"/>
        <w:jc w:val="center"/>
      </w:pPr>
      <w:r w:rsidRPr="00DA3464">
        <w:rPr>
          <w:rFonts w:ascii="Times New Roman" w:hAnsi="Times New Roman"/>
          <w:color w:val="000000"/>
          <w:sz w:val="28"/>
        </w:rPr>
        <w:t>для обучающихся</w:t>
      </w:r>
      <w:r>
        <w:rPr>
          <w:rFonts w:ascii="Times New Roman" w:hAnsi="Times New Roman"/>
          <w:color w:val="000000"/>
          <w:sz w:val="28"/>
        </w:rPr>
        <w:t xml:space="preserve"> 2</w:t>
      </w:r>
      <w:r w:rsidRPr="00DA3464">
        <w:rPr>
          <w:rFonts w:ascii="Times New Roman" w:hAnsi="Times New Roman"/>
          <w:color w:val="000000"/>
          <w:sz w:val="28"/>
        </w:rPr>
        <w:t xml:space="preserve"> классов </w:t>
      </w: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 w:rsidP="00633F22">
      <w:pPr>
        <w:spacing w:after="0"/>
        <w:ind w:left="120"/>
        <w:jc w:val="center"/>
      </w:pPr>
    </w:p>
    <w:p w:rsidR="002028CE" w:rsidRPr="00DA3464" w:rsidRDefault="002028CE" w:rsidP="00633F22">
      <w:pPr>
        <w:spacing w:after="0"/>
        <w:ind w:left="120"/>
        <w:jc w:val="center"/>
      </w:pPr>
    </w:p>
    <w:p w:rsidR="002028CE" w:rsidRPr="00633F22" w:rsidRDefault="00633F22" w:rsidP="00633F2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633F22">
        <w:rPr>
          <w:rFonts w:ascii="Times New Roman" w:hAnsi="Times New Roman" w:cs="Times New Roman"/>
          <w:sz w:val="28"/>
        </w:rPr>
        <w:t>с.Комсомольск</w:t>
      </w:r>
      <w:proofErr w:type="spellEnd"/>
      <w:r w:rsidRPr="00633F22">
        <w:rPr>
          <w:rFonts w:ascii="Times New Roman" w:hAnsi="Times New Roman" w:cs="Times New Roman"/>
          <w:sz w:val="28"/>
        </w:rPr>
        <w:t xml:space="preserve"> 2024</w:t>
      </w: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DA3464" w:rsidRDefault="002028CE">
      <w:pPr>
        <w:spacing w:after="0"/>
        <w:ind w:left="120"/>
        <w:jc w:val="center"/>
      </w:pPr>
    </w:p>
    <w:p w:rsidR="002028CE" w:rsidRPr="00633F22" w:rsidRDefault="00DA3464">
      <w:pPr>
        <w:spacing w:after="0"/>
        <w:ind w:left="120"/>
      </w:pPr>
      <w:bookmarkStart w:id="3" w:name="block-37967580"/>
      <w:bookmarkEnd w:id="0"/>
      <w:r w:rsidRPr="00633F22">
        <w:rPr>
          <w:rFonts w:ascii="Times New Roman" w:hAnsi="Times New Roman"/>
          <w:b/>
          <w:sz w:val="28"/>
        </w:rPr>
        <w:t>ПОЯСНИТЕЛЬНАЯ ЗАПИСКА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</w:t>
      </w:r>
      <w:bookmarkStart w:id="4" w:name="_GoBack"/>
      <w:bookmarkEnd w:id="4"/>
      <w:r w:rsidRPr="00633F22">
        <w:rPr>
          <w:rFonts w:ascii="Times New Roman" w:hAnsi="Times New Roman"/>
          <w:sz w:val="28"/>
        </w:rPr>
        <w:t>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Педагог помогает обучающемуся: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формировании его российской идентичности;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формировании интереса к познанию;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выстраивании собственного поведения с позиции нравственных правовых норм;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создании мотивации для участия в социально значимой деятельности;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развитии у школьников общекультурной компетентности;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развитии умения принимать осознанные решения и делать выбор;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осознании своего места в обществе;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познании себя, своих мотивов, устремлений, склонностей;</w:t>
      </w:r>
    </w:p>
    <w:p w:rsidR="002028CE" w:rsidRPr="00633F22" w:rsidRDefault="00DA3464">
      <w:pPr>
        <w:numPr>
          <w:ilvl w:val="0"/>
          <w:numId w:val="1"/>
        </w:numPr>
        <w:spacing w:after="0"/>
        <w:jc w:val="both"/>
      </w:pPr>
      <w:r w:rsidRPr="00633F22">
        <w:rPr>
          <w:rFonts w:ascii="Times New Roman" w:hAnsi="Times New Roman"/>
          <w:sz w:val="28"/>
        </w:rPr>
        <w:t>в формировании готовности к личностному самоопределению.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2028CE" w:rsidRPr="00633F22" w:rsidRDefault="002028CE">
      <w:pPr>
        <w:spacing w:after="0"/>
        <w:ind w:left="120"/>
      </w:pPr>
    </w:p>
    <w:p w:rsidR="002028CE" w:rsidRPr="00633F22" w:rsidRDefault="002028CE">
      <w:pPr>
        <w:sectPr w:rsidR="002028CE" w:rsidRPr="00633F22">
          <w:pgSz w:w="11906" w:h="16383"/>
          <w:pgMar w:top="1134" w:right="850" w:bottom="1134" w:left="1701" w:header="720" w:footer="720" w:gutter="0"/>
          <w:cols w:space="720"/>
        </w:sectPr>
      </w:pPr>
    </w:p>
    <w:p w:rsidR="002028CE" w:rsidRPr="00633F22" w:rsidRDefault="00DA3464">
      <w:pPr>
        <w:spacing w:after="0"/>
        <w:ind w:left="120"/>
      </w:pPr>
      <w:bookmarkStart w:id="5" w:name="block-37967578"/>
      <w:bookmarkEnd w:id="3"/>
      <w:r w:rsidRPr="00633F22">
        <w:rPr>
          <w:rFonts w:ascii="Times New Roman" w:hAnsi="Times New Roman"/>
          <w:b/>
          <w:sz w:val="28"/>
        </w:rPr>
        <w:lastRenderedPageBreak/>
        <w:t>СОДЕРЖАНИЕ КУРСА ВНЕУРОЧНОЙ ДЕЯТЕЛЬНОСТИ «РАЗГОВОРЫ О ВАЖНОМ»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 xml:space="preserve">Основная часть строится как сочетание разнообразной деятельности обучающихся: </w:t>
      </w:r>
      <w:r w:rsidRPr="00633F22">
        <w:rPr>
          <w:rFonts w:ascii="Times New Roman" w:hAnsi="Times New Roman"/>
          <w:i/>
          <w:sz w:val="28"/>
        </w:rPr>
        <w:t xml:space="preserve">интеллектуальной </w:t>
      </w:r>
      <w:r w:rsidRPr="00633F22">
        <w:rPr>
          <w:rFonts w:ascii="Times New Roman" w:hAnsi="Times New Roman"/>
          <w:sz w:val="28"/>
        </w:rPr>
        <w:t xml:space="preserve">(работа с представленной информацией), </w:t>
      </w:r>
      <w:r w:rsidRPr="00633F22">
        <w:rPr>
          <w:rFonts w:ascii="Times New Roman" w:hAnsi="Times New Roman"/>
          <w:i/>
          <w:sz w:val="28"/>
        </w:rPr>
        <w:t xml:space="preserve">коммуникативной </w:t>
      </w:r>
      <w:r w:rsidRPr="00633F22">
        <w:rPr>
          <w:rFonts w:ascii="Times New Roman" w:hAnsi="Times New Roman"/>
          <w:sz w:val="28"/>
        </w:rPr>
        <w:t xml:space="preserve">(беседы, обсуждение видеоролика), </w:t>
      </w:r>
      <w:r w:rsidRPr="00633F22">
        <w:rPr>
          <w:rFonts w:ascii="Times New Roman" w:hAnsi="Times New Roman"/>
          <w:i/>
          <w:sz w:val="28"/>
        </w:rPr>
        <w:t xml:space="preserve">практической </w:t>
      </w:r>
      <w:r w:rsidRPr="00633F22">
        <w:rPr>
          <w:rFonts w:ascii="Times New Roman" w:hAnsi="Times New Roman"/>
          <w:sz w:val="28"/>
        </w:rPr>
        <w:t xml:space="preserve">(выполнение разнообразных заданий), </w:t>
      </w:r>
      <w:r w:rsidRPr="00633F22">
        <w:rPr>
          <w:rFonts w:ascii="Times New Roman" w:hAnsi="Times New Roman"/>
          <w:i/>
          <w:sz w:val="28"/>
        </w:rPr>
        <w:t xml:space="preserve">игровой </w:t>
      </w:r>
      <w:r w:rsidRPr="00633F22">
        <w:rPr>
          <w:rFonts w:ascii="Times New Roman" w:hAnsi="Times New Roman"/>
          <w:sz w:val="28"/>
        </w:rPr>
        <w:t xml:space="preserve">(дидактическая и ролевая игра), </w:t>
      </w:r>
      <w:r w:rsidRPr="00633F22">
        <w:rPr>
          <w:rFonts w:ascii="Times New Roman" w:hAnsi="Times New Roman"/>
          <w:i/>
          <w:sz w:val="28"/>
        </w:rPr>
        <w:t xml:space="preserve">творческой </w:t>
      </w:r>
      <w:r w:rsidRPr="00633F22">
        <w:rPr>
          <w:rFonts w:ascii="Times New Roman" w:hAnsi="Times New Roman"/>
          <w:sz w:val="28"/>
        </w:rPr>
        <w:t>(обсуждение воображаемых ситуаций, художественное творчество).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lastRenderedPageBreak/>
        <w:t>В заключительной части подводятся итоги занятия.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sz w:val="28"/>
        </w:rPr>
        <w:t>Содержания занятий внеурочного курса.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Образ будущего. Ко Дню знаний. </w:t>
      </w:r>
      <w:r w:rsidRPr="00633F22">
        <w:rPr>
          <w:rFonts w:ascii="Times New Roman" w:hAnsi="Times New Roman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Век информации. 120 лет Информационному агентству России ТАСС. </w:t>
      </w:r>
      <w:r w:rsidRPr="00633F22">
        <w:rPr>
          <w:rFonts w:ascii="Times New Roman" w:hAnsi="Times New Roman"/>
          <w:sz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33F22">
        <w:rPr>
          <w:rFonts w:ascii="Times New Roman" w:hAnsi="Times New Roman"/>
          <w:sz w:val="28"/>
        </w:rPr>
        <w:t>фейки</w:t>
      </w:r>
      <w:proofErr w:type="spellEnd"/>
      <w:r w:rsidRPr="00633F22">
        <w:rPr>
          <w:rFonts w:ascii="Times New Roman" w:hAnsi="Times New Roman"/>
          <w:sz w:val="28"/>
        </w:rPr>
        <w:t xml:space="preserve"> и не распространять их.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Дорогами России. </w:t>
      </w:r>
      <w:r w:rsidRPr="00633F22">
        <w:rPr>
          <w:rFonts w:ascii="Times New Roman" w:hAnsi="Times New Roman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lastRenderedPageBreak/>
        <w:t xml:space="preserve">Путь зерна. </w:t>
      </w:r>
      <w:r w:rsidRPr="00633F22">
        <w:rPr>
          <w:rFonts w:ascii="Times New Roman" w:hAnsi="Times New Roman"/>
          <w:sz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33F22">
        <w:rPr>
          <w:rFonts w:ascii="Times New Roman" w:hAnsi="Times New Roman"/>
          <w:sz w:val="28"/>
        </w:rPr>
        <w:t>Разноплановость</w:t>
      </w:r>
      <w:proofErr w:type="spellEnd"/>
      <w:r w:rsidRPr="00633F22">
        <w:rPr>
          <w:rFonts w:ascii="Times New Roman" w:hAnsi="Times New Roman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День учителя. </w:t>
      </w:r>
      <w:r w:rsidRPr="00633F22">
        <w:rPr>
          <w:rFonts w:ascii="Times New Roman" w:hAnsi="Times New Roman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Легенды о России. </w:t>
      </w:r>
      <w:r w:rsidRPr="00633F22">
        <w:rPr>
          <w:rFonts w:ascii="Times New Roman" w:hAnsi="Times New Roman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633F22">
        <w:rPr>
          <w:rFonts w:ascii="Times New Roman" w:hAnsi="Times New Roman"/>
          <w:b/>
          <w:sz w:val="28"/>
        </w:rPr>
        <w:t>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Что значит быть взрослым? </w:t>
      </w:r>
      <w:r w:rsidRPr="00633F22">
        <w:rPr>
          <w:rFonts w:ascii="Times New Roman" w:hAnsi="Times New Roman"/>
          <w:sz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</w:t>
      </w:r>
      <w:r w:rsidRPr="00633F22">
        <w:rPr>
          <w:rFonts w:ascii="Times New Roman" w:hAnsi="Times New Roman"/>
          <w:sz w:val="28"/>
        </w:rPr>
        <w:lastRenderedPageBreak/>
        <w:t>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Как создать крепкую семью. День отца. </w:t>
      </w:r>
      <w:r w:rsidRPr="00633F22">
        <w:rPr>
          <w:rFonts w:ascii="Times New Roman" w:hAnsi="Times New Roman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Гостеприимная Россия. </w:t>
      </w:r>
      <w:r w:rsidRPr="00633F22">
        <w:rPr>
          <w:rFonts w:ascii="Times New Roman" w:hAnsi="Times New Roman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Твой вклад в общее дело. </w:t>
      </w:r>
      <w:r w:rsidRPr="00633F22">
        <w:rPr>
          <w:rFonts w:ascii="Times New Roman" w:hAnsi="Times New Roman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 С заботой к себе и окружающим. </w:t>
      </w:r>
      <w:r w:rsidRPr="00633F22">
        <w:rPr>
          <w:rFonts w:ascii="Times New Roman" w:hAnsi="Times New Roman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День матери. </w:t>
      </w:r>
      <w:r w:rsidRPr="00633F22">
        <w:rPr>
          <w:rFonts w:ascii="Times New Roman" w:hAnsi="Times New Roman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Миссия-милосердие (ко Дню волонтёра). </w:t>
      </w:r>
      <w:r w:rsidRPr="00633F22">
        <w:rPr>
          <w:rFonts w:ascii="Times New Roman" w:hAnsi="Times New Roman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633F22">
        <w:rPr>
          <w:rFonts w:ascii="Times New Roman" w:hAnsi="Times New Roman"/>
          <w:sz w:val="28"/>
        </w:rPr>
        <w:t>Зооволонтёрство</w:t>
      </w:r>
      <w:proofErr w:type="spellEnd"/>
      <w:r w:rsidRPr="00633F22">
        <w:rPr>
          <w:rFonts w:ascii="Times New Roman" w:hAnsi="Times New Roman"/>
          <w:sz w:val="28"/>
        </w:rPr>
        <w:t xml:space="preserve"> – возможность заботы и помощи животным.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>День Героев Отечества.</w:t>
      </w:r>
      <w:r w:rsidRPr="00633F22">
        <w:rPr>
          <w:rFonts w:ascii="Times New Roman" w:hAnsi="Times New Roman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Как пишут законы? </w:t>
      </w:r>
      <w:r w:rsidRPr="00633F22">
        <w:rPr>
          <w:rFonts w:ascii="Times New Roman" w:hAnsi="Times New Roman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Одна страна – одни традиции. </w:t>
      </w:r>
      <w:r w:rsidRPr="00633F22">
        <w:rPr>
          <w:rFonts w:ascii="Times New Roman" w:hAnsi="Times New Roman"/>
          <w:sz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 w:rsidRPr="00633F22">
        <w:rPr>
          <w:rFonts w:ascii="Times New Roman" w:hAnsi="Times New Roman"/>
          <w:sz w:val="28"/>
        </w:rPr>
        <w:lastRenderedPageBreak/>
        <w:t>и встрече Нового года. Подарки и пожелания на Новый год. История создания новогодних игрушек. О чём люди мечтают в Новый год.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День российской печати. </w:t>
      </w:r>
      <w:r w:rsidRPr="00633F22">
        <w:rPr>
          <w:rFonts w:ascii="Times New Roman" w:hAnsi="Times New Roman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633F22">
        <w:rPr>
          <w:rFonts w:ascii="Times New Roman" w:hAnsi="Times New Roman"/>
          <w:b/>
          <w:sz w:val="28"/>
        </w:rPr>
        <w:t xml:space="preserve"> 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>День студента</w:t>
      </w:r>
      <w:r w:rsidRPr="00633F22">
        <w:rPr>
          <w:rFonts w:ascii="Times New Roman" w:hAnsi="Times New Roman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БРИКС (тема о международных отношениях). </w:t>
      </w:r>
      <w:r w:rsidRPr="00633F22">
        <w:rPr>
          <w:rFonts w:ascii="Times New Roman" w:hAnsi="Times New Roman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Бизнес и технологическое предпринимательство. </w:t>
      </w:r>
      <w:r w:rsidRPr="00633F22">
        <w:rPr>
          <w:rFonts w:ascii="Times New Roman" w:hAnsi="Times New Roman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lastRenderedPageBreak/>
        <w:t xml:space="preserve">Искусственный интеллект и человек. Стратегия взаимодействия. </w:t>
      </w:r>
      <w:r w:rsidRPr="00633F22">
        <w:rPr>
          <w:rFonts w:ascii="Times New Roman" w:hAnsi="Times New Roman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Что значит служить Отечеству? 280 лет со дня рождения Ф. Ушакова. </w:t>
      </w:r>
      <w:r w:rsidRPr="00633F22">
        <w:rPr>
          <w:rFonts w:ascii="Times New Roman" w:hAnsi="Times New Roman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>Арктика – территория развития</w:t>
      </w:r>
      <w:r w:rsidRPr="00633F22">
        <w:rPr>
          <w:rFonts w:ascii="Times New Roman" w:hAnsi="Times New Roman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Международный женский день. </w:t>
      </w:r>
      <w:r w:rsidRPr="00633F22">
        <w:rPr>
          <w:rFonts w:ascii="Times New Roman" w:hAnsi="Times New Roman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Массовый спорт в России. </w:t>
      </w:r>
      <w:r w:rsidRPr="00633F22">
        <w:rPr>
          <w:rFonts w:ascii="Times New Roman" w:hAnsi="Times New Roman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День воссоединения Крыма и Севастополя с Россией. 100-летие Артека. </w:t>
      </w:r>
      <w:r w:rsidRPr="00633F22">
        <w:rPr>
          <w:rFonts w:ascii="Times New Roman" w:hAnsi="Times New Roman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633F22">
        <w:rPr>
          <w:rFonts w:ascii="Times New Roman" w:hAnsi="Times New Roman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>Моя малая Родина (региональный и местный компонент).</w:t>
      </w:r>
      <w:r w:rsidRPr="00633F22">
        <w:rPr>
          <w:rFonts w:ascii="Times New Roman" w:hAnsi="Times New Roman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Герои космической отрасли. </w:t>
      </w:r>
      <w:r w:rsidRPr="00633F22">
        <w:rPr>
          <w:rFonts w:ascii="Times New Roman" w:hAnsi="Times New Roman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Гражданская авиация России. </w:t>
      </w:r>
      <w:r w:rsidRPr="00633F22">
        <w:rPr>
          <w:rFonts w:ascii="Times New Roman" w:hAnsi="Times New Roman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Медицина России. </w:t>
      </w:r>
      <w:r w:rsidRPr="00633F22">
        <w:rPr>
          <w:rFonts w:ascii="Times New Roman" w:hAnsi="Times New Roman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Что такое успех? (ко Дню труда). </w:t>
      </w:r>
      <w:r w:rsidRPr="00633F22">
        <w:rPr>
          <w:rFonts w:ascii="Times New Roman" w:hAnsi="Times New Roman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80-летие Победы в Великой Отечественной войне. </w:t>
      </w:r>
      <w:r w:rsidRPr="00633F22">
        <w:rPr>
          <w:rFonts w:ascii="Times New Roman" w:hAnsi="Times New Roman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lastRenderedPageBreak/>
        <w:t xml:space="preserve">Жизнь в Движении. </w:t>
      </w:r>
      <w:r w:rsidRPr="00633F22">
        <w:rPr>
          <w:rFonts w:ascii="Times New Roman" w:hAnsi="Times New Roman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DA3464">
      <w:pPr>
        <w:spacing w:after="0" w:line="360" w:lineRule="auto"/>
        <w:ind w:firstLine="600"/>
        <w:jc w:val="both"/>
      </w:pPr>
      <w:r w:rsidRPr="00633F22">
        <w:rPr>
          <w:rFonts w:ascii="Times New Roman" w:hAnsi="Times New Roman"/>
          <w:b/>
          <w:sz w:val="28"/>
        </w:rPr>
        <w:t xml:space="preserve">Ценности, которые нас объединяют. </w:t>
      </w:r>
      <w:r w:rsidRPr="00633F22">
        <w:rPr>
          <w:rFonts w:ascii="Times New Roman" w:hAnsi="Times New Roman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pacing w:after="0"/>
        <w:ind w:left="120"/>
      </w:pP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ectPr w:rsidR="002028CE" w:rsidRPr="00633F22">
          <w:pgSz w:w="11906" w:h="16383"/>
          <w:pgMar w:top="1134" w:right="850" w:bottom="1134" w:left="1701" w:header="720" w:footer="720" w:gutter="0"/>
          <w:cols w:space="720"/>
        </w:sectPr>
      </w:pPr>
    </w:p>
    <w:p w:rsidR="002028CE" w:rsidRPr="00633F22" w:rsidRDefault="00DA3464">
      <w:pPr>
        <w:spacing w:after="0"/>
        <w:ind w:left="120"/>
      </w:pPr>
      <w:bookmarkStart w:id="6" w:name="block-37967581"/>
      <w:bookmarkEnd w:id="5"/>
      <w:r w:rsidRPr="00633F22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/>
        <w:ind w:left="120"/>
      </w:pPr>
      <w:r w:rsidRPr="00633F22">
        <w:rPr>
          <w:rFonts w:ascii="Times New Roman" w:hAnsi="Times New Roman"/>
          <w:sz w:val="28"/>
        </w:rPr>
        <w:t xml:space="preserve"> </w:t>
      </w:r>
      <w:r w:rsidRPr="00633F22">
        <w:rPr>
          <w:rFonts w:ascii="Times New Roman" w:hAnsi="Times New Roman"/>
          <w:b/>
          <w:sz w:val="28"/>
        </w:rPr>
        <w:t>ЛИЧНОСТНЫЕ РЕЗУЛЬТАТЫ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2028CE" w:rsidRPr="00633F22" w:rsidRDefault="00DA3464">
      <w:pPr>
        <w:spacing w:after="0"/>
        <w:ind w:firstLine="600"/>
        <w:jc w:val="both"/>
      </w:pPr>
      <w:r w:rsidRPr="00633F22">
        <w:rPr>
          <w:rFonts w:ascii="Times New Roman" w:hAnsi="Times New Roman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</w:t>
      </w:r>
      <w:r w:rsidRPr="00633F22">
        <w:rPr>
          <w:rFonts w:ascii="Times New Roman" w:hAnsi="Times New Roman"/>
          <w:b/>
          <w:sz w:val="28"/>
        </w:rPr>
        <w:t>МЕТАПРЕДМЕТНЫЕ РЕЗУЛЬТАТЫ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633F22">
        <w:rPr>
          <w:rFonts w:ascii="Times New Roman" w:hAnsi="Times New Roman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</w:t>
      </w:r>
      <w:r w:rsidRPr="00633F22">
        <w:rPr>
          <w:rFonts w:ascii="Times New Roman" w:hAnsi="Times New Roman"/>
          <w:sz w:val="28"/>
        </w:rPr>
        <w:lastRenderedPageBreak/>
        <w:t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/>
        <w:ind w:left="120"/>
      </w:pPr>
      <w:r w:rsidRPr="00633F22">
        <w:rPr>
          <w:rFonts w:ascii="Times New Roman" w:hAnsi="Times New Roman"/>
          <w:sz w:val="28"/>
        </w:rPr>
        <w:t xml:space="preserve"> </w:t>
      </w:r>
      <w:r w:rsidRPr="00633F22">
        <w:rPr>
          <w:rFonts w:ascii="Times New Roman" w:hAnsi="Times New Roman"/>
          <w:b/>
          <w:sz w:val="28"/>
        </w:rPr>
        <w:t>ПРЕДМЕТНЫЕ РЕЗУЛЬТАТЫ</w:t>
      </w:r>
    </w:p>
    <w:p w:rsidR="002028CE" w:rsidRPr="00633F22" w:rsidRDefault="002028CE">
      <w:pPr>
        <w:spacing w:after="0"/>
        <w:ind w:left="120"/>
      </w:pP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633F22">
        <w:rPr>
          <w:rFonts w:ascii="Times New Roman" w:hAnsi="Times New Roman"/>
          <w:sz w:val="28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633F22">
        <w:rPr>
          <w:rFonts w:ascii="Times New Roman" w:hAnsi="Times New Roman"/>
          <w:sz w:val="28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Музыка: знание основных жанров народной и профессиональной музыки.</w:t>
      </w:r>
    </w:p>
    <w:p w:rsidR="002028CE" w:rsidRPr="00633F22" w:rsidRDefault="00DA3464">
      <w:pPr>
        <w:spacing w:after="0"/>
        <w:ind w:left="120"/>
        <w:jc w:val="both"/>
      </w:pPr>
      <w:r w:rsidRPr="00633F22">
        <w:rPr>
          <w:rFonts w:ascii="Times New Roman" w:hAnsi="Times New Roman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028CE" w:rsidRPr="00633F22" w:rsidRDefault="002028CE">
      <w:pPr>
        <w:spacing w:after="0"/>
        <w:ind w:left="120"/>
        <w:jc w:val="both"/>
      </w:pPr>
    </w:p>
    <w:p w:rsidR="002028CE" w:rsidRPr="00633F22" w:rsidRDefault="002028CE">
      <w:pPr>
        <w:spacing w:after="0"/>
        <w:ind w:left="120"/>
        <w:jc w:val="both"/>
      </w:pPr>
    </w:p>
    <w:p w:rsidR="002028CE" w:rsidRPr="00DA3464" w:rsidRDefault="002028CE">
      <w:pPr>
        <w:sectPr w:rsidR="002028CE" w:rsidRPr="00DA3464">
          <w:pgSz w:w="11906" w:h="16383"/>
          <w:pgMar w:top="1134" w:right="850" w:bottom="1134" w:left="1701" w:header="720" w:footer="720" w:gutter="0"/>
          <w:cols w:space="720"/>
        </w:sectPr>
      </w:pPr>
    </w:p>
    <w:p w:rsidR="002028CE" w:rsidRDefault="00DA3464">
      <w:pPr>
        <w:spacing w:after="0"/>
        <w:ind w:left="120"/>
      </w:pPr>
      <w:bookmarkStart w:id="7" w:name="block-37967582"/>
      <w:bookmarkEnd w:id="6"/>
      <w:r w:rsidRPr="00DA346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8CE" w:rsidRDefault="00DA3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978"/>
        <w:gridCol w:w="1847"/>
        <w:gridCol w:w="2672"/>
        <w:gridCol w:w="1923"/>
        <w:gridCol w:w="2604"/>
      </w:tblGrid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8CE" w:rsidRDefault="002028CE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8CE" w:rsidRDefault="002028CE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2028CE" w:rsidRDefault="002028C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2028CE" w:rsidRDefault="002028C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2028CE" w:rsidRDefault="002028CE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2028CE" w:rsidRDefault="002028CE">
            <w:pPr>
              <w:spacing w:after="0"/>
              <w:ind w:left="135"/>
            </w:pPr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5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A3464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6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7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A3464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8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9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0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1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2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3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4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5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6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A3464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7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8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19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0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1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2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культуры для всего мира.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3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4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5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6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7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8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29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0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1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2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3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4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5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6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7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</w:t>
            </w:r>
            <w:r w:rsidRPr="00DA34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8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28CE" w:rsidRDefault="008F3F12">
            <w:pPr>
              <w:spacing w:after="0"/>
              <w:ind w:left="135"/>
            </w:pPr>
            <w:hyperlink r:id="rId39">
              <w:r w:rsidR="00DA34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8CE" w:rsidRPr="00DA3464" w:rsidRDefault="00DA3464">
            <w:pPr>
              <w:spacing w:after="0"/>
              <w:ind w:left="135"/>
            </w:pPr>
            <w:r w:rsidRPr="00DA34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28CE" w:rsidRDefault="00DA3464">
            <w:pPr>
              <w:spacing w:after="0"/>
              <w:ind w:left="135"/>
              <w:jc w:val="center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8CE" w:rsidRDefault="002028CE"/>
        </w:tc>
      </w:tr>
    </w:tbl>
    <w:p w:rsidR="002028CE" w:rsidRDefault="002028CE">
      <w:pPr>
        <w:sectPr w:rsidR="0020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D7" w:rsidRDefault="006155D7" w:rsidP="006155D7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bookmarkStart w:id="8" w:name="block-339605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Pr="00067B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067B05">
        <w:rPr>
          <w:rFonts w:ascii="Times New Roman" w:hAnsi="Times New Roman" w:cs="Times New Roman"/>
          <w:b/>
          <w:sz w:val="28"/>
          <w:szCs w:val="28"/>
        </w:rPr>
        <w:t>2 класс)</w:t>
      </w:r>
    </w:p>
    <w:p w:rsidR="006155D7" w:rsidRPr="006155D7" w:rsidRDefault="006155D7" w:rsidP="006155D7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96"/>
        <w:gridCol w:w="4653"/>
        <w:gridCol w:w="1313"/>
        <w:gridCol w:w="1755"/>
      </w:tblGrid>
      <w:tr w:rsidR="006155D7" w:rsidRPr="00067B05" w:rsidTr="006155D7">
        <w:trPr>
          <w:trHeight w:val="838"/>
        </w:trPr>
        <w:tc>
          <w:tcPr>
            <w:tcW w:w="719" w:type="pct"/>
            <w:vAlign w:val="center"/>
          </w:tcPr>
          <w:p w:rsidR="006155D7" w:rsidRPr="006155D7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0" w:type="pct"/>
            <w:vAlign w:val="center"/>
          </w:tcPr>
          <w:p w:rsidR="006155D7" w:rsidRPr="006155D7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8" w:type="pct"/>
            <w:vAlign w:val="center"/>
          </w:tcPr>
          <w:p w:rsidR="006155D7" w:rsidRPr="006155D7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73" w:type="pct"/>
            <w:vAlign w:val="center"/>
          </w:tcPr>
          <w:p w:rsidR="006155D7" w:rsidRPr="006155D7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155D7" w:rsidRPr="006155D7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F61DC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7C7F53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13113C">
              <w:rPr>
                <w:rFonts w:ascii="Times New Roman" w:hAnsi="Times New Roman"/>
                <w:color w:val="000000"/>
                <w:sz w:val="24"/>
              </w:rPr>
              <w:t>07</w:t>
            </w:r>
            <w:r w:rsidR="0013113C" w:rsidRPr="00AA08F0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E413D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17.03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F61DC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31.03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E413D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F61DC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Default="0013113C" w:rsidP="001034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E413D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AA08F0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5F61DC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5F61DC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DA3464" w:rsidRDefault="0013113C" w:rsidP="00103435">
            <w:pPr>
              <w:ind w:left="135"/>
            </w:pPr>
            <w:r w:rsidRPr="00DA3464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</w:t>
            </w: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633F22" w:rsidRDefault="0013113C" w:rsidP="00103435">
            <w:pPr>
              <w:ind w:left="135"/>
            </w:pPr>
            <w:r w:rsidRPr="00633F22">
              <w:rPr>
                <w:rFonts w:ascii="Times New Roman" w:hAnsi="Times New Roman"/>
                <w:sz w:val="24"/>
              </w:rPr>
              <w:t>Жизнь в Движении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113C" w:rsidRPr="00067B05" w:rsidTr="006155D7">
        <w:tc>
          <w:tcPr>
            <w:tcW w:w="719" w:type="pct"/>
            <w:vAlign w:val="center"/>
          </w:tcPr>
          <w:p w:rsidR="0013113C" w:rsidRPr="00067B05" w:rsidRDefault="0013113C" w:rsidP="006155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pct"/>
            <w:vAlign w:val="center"/>
          </w:tcPr>
          <w:p w:rsidR="0013113C" w:rsidRPr="00633F22" w:rsidRDefault="0013113C" w:rsidP="00103435">
            <w:pPr>
              <w:ind w:left="135"/>
            </w:pPr>
            <w:r w:rsidRPr="00633F22">
              <w:rPr>
                <w:rFonts w:ascii="Times New Roman" w:hAnsi="Times New Roman"/>
                <w:sz w:val="24"/>
              </w:rPr>
              <w:t>Ценности, которые нас объединяют</w:t>
            </w:r>
          </w:p>
        </w:tc>
        <w:tc>
          <w:tcPr>
            <w:tcW w:w="728" w:type="pct"/>
            <w:vAlign w:val="center"/>
          </w:tcPr>
          <w:p w:rsidR="0013113C" w:rsidRPr="00067B05" w:rsidRDefault="0013113C" w:rsidP="006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:rsidR="0013113C" w:rsidRPr="00AA08F0" w:rsidRDefault="0013113C" w:rsidP="00103435">
            <w:pPr>
              <w:ind w:left="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55D7" w:rsidRPr="00067B05" w:rsidTr="006155D7">
        <w:tc>
          <w:tcPr>
            <w:tcW w:w="3299" w:type="pct"/>
            <w:gridSpan w:val="2"/>
            <w:vAlign w:val="center"/>
          </w:tcPr>
          <w:p w:rsidR="006155D7" w:rsidRPr="00067B05" w:rsidRDefault="006155D7" w:rsidP="006155D7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pct"/>
            <w:gridSpan w:val="2"/>
            <w:vAlign w:val="center"/>
          </w:tcPr>
          <w:p w:rsidR="006155D7" w:rsidRPr="00067B05" w:rsidRDefault="006155D7" w:rsidP="0061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6155D7" w:rsidRPr="00067B05" w:rsidRDefault="006155D7" w:rsidP="006155D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067B05">
        <w:rPr>
          <w:rFonts w:ascii="Times New Roman" w:hAnsi="Times New Roman" w:cs="Times New Roman"/>
          <w:sz w:val="28"/>
          <w:szCs w:val="28"/>
        </w:rPr>
        <w:tab/>
      </w:r>
    </w:p>
    <w:bookmarkEnd w:id="8"/>
    <w:p w:rsidR="001F02FB" w:rsidRDefault="001F02FB" w:rsidP="00DA3464"/>
    <w:sectPr w:rsidR="001F02FB" w:rsidSect="00103435">
      <w:pgSz w:w="11907" w:h="16839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D7E9C"/>
    <w:multiLevelType w:val="multilevel"/>
    <w:tmpl w:val="F880D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CE"/>
    <w:rsid w:val="00103435"/>
    <w:rsid w:val="0013113C"/>
    <w:rsid w:val="001F02FB"/>
    <w:rsid w:val="002028CE"/>
    <w:rsid w:val="006155D7"/>
    <w:rsid w:val="00633F22"/>
    <w:rsid w:val="007C7F53"/>
    <w:rsid w:val="008F3F12"/>
    <w:rsid w:val="00D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C8F0"/>
  <w15:docId w15:val="{C98092DA-B4D0-4835-A344-3C91F814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1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7367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2024-09-03T12:49:00Z</dcterms:created>
  <dcterms:modified xsi:type="dcterms:W3CDTF">2024-09-08T11:44:00Z</dcterms:modified>
</cp:coreProperties>
</file>